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16" w:rsidRPr="00A878EA" w:rsidRDefault="004E7B32" w:rsidP="00A87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EA">
        <w:rPr>
          <w:rFonts w:ascii="Times New Roman" w:hAnsi="Times New Roman" w:cs="Times New Roman"/>
          <w:b/>
          <w:sz w:val="28"/>
          <w:szCs w:val="28"/>
        </w:rPr>
        <w:t>Смягчение визового режима для штатных сотрудников российских компаний, имеющих отношение к реализации Плана сотрудничества из 8 пунктов, и студентов вузов</w:t>
      </w:r>
      <w:bookmarkStart w:id="0" w:name="_GoBack"/>
      <w:bookmarkEnd w:id="0"/>
    </w:p>
    <w:p w:rsidR="004E7B32" w:rsidRPr="00A878EA" w:rsidRDefault="004E7B32" w:rsidP="00A878EA">
      <w:pPr>
        <w:jc w:val="right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>30 августа 2019 года</w:t>
      </w:r>
    </w:p>
    <w:p w:rsidR="004E7B32" w:rsidRPr="00A878EA" w:rsidRDefault="004E7B32" w:rsidP="00B10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 xml:space="preserve">С 1 сентября 2019 года вводятся меры по смягчению визового режима, о которых Премьер-министр Японии </w:t>
      </w:r>
      <w:r w:rsidR="003661DA" w:rsidRPr="00A878EA">
        <w:rPr>
          <w:rFonts w:ascii="Times New Roman" w:hAnsi="Times New Roman" w:cs="Times New Roman"/>
          <w:sz w:val="24"/>
          <w:szCs w:val="24"/>
        </w:rPr>
        <w:t xml:space="preserve">С. Абэ сообщил Президенту Российской Федерации В.В. Путину </w:t>
      </w:r>
      <w:r w:rsidRPr="00A878EA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641B93">
        <w:rPr>
          <w:rFonts w:ascii="Times New Roman" w:hAnsi="Times New Roman" w:cs="Times New Roman"/>
          <w:sz w:val="24"/>
          <w:szCs w:val="24"/>
        </w:rPr>
        <w:t xml:space="preserve">японо-российской </w:t>
      </w:r>
      <w:r w:rsidRPr="00A878EA">
        <w:rPr>
          <w:rFonts w:ascii="Times New Roman" w:hAnsi="Times New Roman" w:cs="Times New Roman"/>
          <w:sz w:val="24"/>
          <w:szCs w:val="24"/>
        </w:rPr>
        <w:t>встречи</w:t>
      </w:r>
      <w:r w:rsidR="00641B93">
        <w:rPr>
          <w:rFonts w:ascii="Times New Roman" w:hAnsi="Times New Roman" w:cs="Times New Roman"/>
          <w:sz w:val="24"/>
          <w:szCs w:val="24"/>
        </w:rPr>
        <w:t xml:space="preserve"> на высшем уровне</w:t>
      </w:r>
      <w:r w:rsidRPr="00A878EA">
        <w:rPr>
          <w:rFonts w:ascii="Times New Roman" w:hAnsi="Times New Roman" w:cs="Times New Roman"/>
          <w:sz w:val="24"/>
          <w:szCs w:val="24"/>
        </w:rPr>
        <w:t xml:space="preserve">, состоявшейся в июне текущего года. </w:t>
      </w:r>
    </w:p>
    <w:p w:rsidR="004E7B32" w:rsidRPr="00A878EA" w:rsidRDefault="004E7B32" w:rsidP="00B10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>Меры по смягчению визового режима состоят в следующем</w:t>
      </w:r>
      <w:r w:rsidR="003D1E00" w:rsidRPr="00A878EA">
        <w:rPr>
          <w:rFonts w:ascii="Times New Roman" w:hAnsi="Times New Roman" w:cs="Times New Roman"/>
          <w:sz w:val="24"/>
          <w:szCs w:val="24"/>
        </w:rPr>
        <w:t xml:space="preserve"> (нововведения касаются лишь граждан России):</w:t>
      </w:r>
    </w:p>
    <w:p w:rsidR="003D1E00" w:rsidRPr="00A878EA" w:rsidRDefault="00641B93" w:rsidP="00B102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D1E00" w:rsidRPr="00A878EA">
        <w:rPr>
          <w:rFonts w:ascii="Times New Roman" w:hAnsi="Times New Roman" w:cs="Times New Roman"/>
          <w:sz w:val="24"/>
          <w:szCs w:val="24"/>
        </w:rPr>
        <w:t>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1E00" w:rsidRPr="00A878EA">
        <w:rPr>
          <w:rFonts w:ascii="Times New Roman" w:hAnsi="Times New Roman" w:cs="Times New Roman"/>
          <w:sz w:val="24"/>
          <w:szCs w:val="24"/>
        </w:rPr>
        <w:t xml:space="preserve"> нацелен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D1E00" w:rsidRPr="00A878E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1E00" w:rsidRPr="00A878EA">
        <w:rPr>
          <w:rFonts w:ascii="Times New Roman" w:hAnsi="Times New Roman" w:cs="Times New Roman"/>
          <w:sz w:val="24"/>
          <w:szCs w:val="24"/>
        </w:rPr>
        <w:t xml:space="preserve"> на штатных сотрудников российских компаний</w:t>
      </w:r>
      <w:r>
        <w:rPr>
          <w:rFonts w:ascii="Times New Roman" w:hAnsi="Times New Roman" w:cs="Times New Roman"/>
          <w:sz w:val="24"/>
          <w:szCs w:val="24"/>
        </w:rPr>
        <w:t xml:space="preserve"> и других организаций</w:t>
      </w:r>
      <w:r w:rsidR="003D1E00" w:rsidRPr="00A878EA">
        <w:rPr>
          <w:rFonts w:ascii="Times New Roman" w:hAnsi="Times New Roman" w:cs="Times New Roman"/>
          <w:sz w:val="24"/>
          <w:szCs w:val="24"/>
        </w:rPr>
        <w:t>, имеющих отношение к реализации Плана сотрудничества из 8 пунктов.</w:t>
      </w:r>
    </w:p>
    <w:p w:rsidR="003661DA" w:rsidRPr="00A878EA" w:rsidRDefault="003D1E00" w:rsidP="00B102F5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 xml:space="preserve">Штатные сотрудники российских компаний, научно-исследовательских и других организаций, </w:t>
      </w:r>
      <w:r w:rsidR="00BC369E" w:rsidRPr="00A878EA">
        <w:rPr>
          <w:rFonts w:ascii="Times New Roman" w:hAnsi="Times New Roman" w:cs="Times New Roman"/>
          <w:sz w:val="24"/>
          <w:szCs w:val="24"/>
        </w:rPr>
        <w:t>имеющих</w:t>
      </w:r>
      <w:r w:rsidRPr="00A878EA">
        <w:rPr>
          <w:rFonts w:ascii="Times New Roman" w:hAnsi="Times New Roman" w:cs="Times New Roman"/>
          <w:sz w:val="24"/>
          <w:szCs w:val="24"/>
        </w:rPr>
        <w:t xml:space="preserve"> отношение к реализации Плана сотрудничества из 8 пунктов, </w:t>
      </w:r>
      <w:r w:rsidR="00DB3DC6">
        <w:rPr>
          <w:rFonts w:ascii="Times New Roman" w:hAnsi="Times New Roman" w:cs="Times New Roman"/>
          <w:sz w:val="24"/>
          <w:szCs w:val="24"/>
        </w:rPr>
        <w:t>а также</w:t>
      </w:r>
      <w:r w:rsidRPr="00A878EA">
        <w:rPr>
          <w:rFonts w:ascii="Times New Roman" w:hAnsi="Times New Roman" w:cs="Times New Roman"/>
          <w:sz w:val="24"/>
          <w:szCs w:val="24"/>
        </w:rPr>
        <w:t xml:space="preserve"> сотрудники российских компаний, которые </w:t>
      </w:r>
      <w:r w:rsidR="00C61736">
        <w:rPr>
          <w:rFonts w:ascii="Times New Roman" w:hAnsi="Times New Roman" w:cs="Times New Roman"/>
          <w:sz w:val="24"/>
          <w:szCs w:val="24"/>
        </w:rPr>
        <w:t>в прошлом</w:t>
      </w:r>
      <w:r w:rsidR="00641B93">
        <w:rPr>
          <w:rFonts w:ascii="Times New Roman" w:hAnsi="Times New Roman" w:cs="Times New Roman"/>
          <w:sz w:val="24"/>
          <w:szCs w:val="24"/>
        </w:rPr>
        <w:t xml:space="preserve"> </w:t>
      </w:r>
      <w:r w:rsidRPr="00A878EA">
        <w:rPr>
          <w:rFonts w:ascii="Times New Roman" w:hAnsi="Times New Roman" w:cs="Times New Roman"/>
          <w:sz w:val="24"/>
          <w:szCs w:val="24"/>
        </w:rPr>
        <w:t>принимали участие в</w:t>
      </w:r>
      <w:r w:rsidR="00DB219A" w:rsidRPr="00A878EA">
        <w:rPr>
          <w:rFonts w:ascii="Times New Roman" w:hAnsi="Times New Roman" w:cs="Times New Roman"/>
          <w:sz w:val="24"/>
          <w:szCs w:val="24"/>
        </w:rPr>
        <w:t xml:space="preserve"> организованных </w:t>
      </w:r>
      <w:r w:rsidR="00BC369E" w:rsidRPr="00A878EA">
        <w:rPr>
          <w:rFonts w:ascii="Times New Roman" w:hAnsi="Times New Roman" w:cs="Times New Roman"/>
          <w:sz w:val="24"/>
          <w:szCs w:val="24"/>
        </w:rPr>
        <w:t xml:space="preserve">в Японии Правительством </w:t>
      </w:r>
      <w:r w:rsidR="00641B93">
        <w:rPr>
          <w:rFonts w:ascii="Times New Roman" w:hAnsi="Times New Roman" w:cs="Times New Roman"/>
          <w:sz w:val="24"/>
          <w:szCs w:val="24"/>
        </w:rPr>
        <w:t>Японии стажировках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BC369E" w:rsidRPr="00A878EA">
        <w:rPr>
          <w:rFonts w:ascii="Times New Roman" w:hAnsi="Times New Roman" w:cs="Times New Roman"/>
          <w:sz w:val="24"/>
          <w:szCs w:val="24"/>
        </w:rPr>
        <w:t xml:space="preserve">в рамках Плана сотрудничества, смогут получить многократные визы максимальной продолжительностью до 5 лет в зависимости от </w:t>
      </w:r>
      <w:r w:rsidR="00B102F5" w:rsidRPr="00B102F5">
        <w:rPr>
          <w:rFonts w:ascii="Times New Roman" w:hAnsi="Times New Roman" w:cs="Times New Roman"/>
          <w:sz w:val="24"/>
          <w:szCs w:val="24"/>
        </w:rPr>
        <w:t>цели поездки.</w:t>
      </w:r>
      <w:r w:rsidR="00BC369E" w:rsidRPr="00B1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FE7" w:rsidRDefault="003661DA" w:rsidP="00B102F5">
      <w:p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 xml:space="preserve">* План сотрудничества, представленный Премьер-министром Японии С. Абэ Президенту Российской Федерации В.В. Путину в мае 2016 года, состоит из следующих 8 пунктов: </w:t>
      </w:r>
    </w:p>
    <w:p w:rsidR="00D83248" w:rsidRPr="00A878EA" w:rsidRDefault="003661DA" w:rsidP="00B102F5">
      <w:p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 xml:space="preserve">1) увеличение продолжительности </w:t>
      </w:r>
      <w:r w:rsidR="00537A44" w:rsidRPr="00A878EA">
        <w:rPr>
          <w:rFonts w:ascii="Times New Roman" w:hAnsi="Times New Roman" w:cs="Times New Roman"/>
          <w:sz w:val="24"/>
          <w:szCs w:val="24"/>
        </w:rPr>
        <w:t xml:space="preserve">здоровой </w:t>
      </w:r>
      <w:r w:rsidRPr="00A878EA">
        <w:rPr>
          <w:rFonts w:ascii="Times New Roman" w:hAnsi="Times New Roman" w:cs="Times New Roman"/>
          <w:sz w:val="24"/>
          <w:szCs w:val="24"/>
        </w:rPr>
        <w:t xml:space="preserve">жизни; 2) </w:t>
      </w:r>
      <w:r w:rsidR="00537A44" w:rsidRPr="00A878EA">
        <w:rPr>
          <w:rFonts w:ascii="Times New Roman" w:hAnsi="Times New Roman" w:cs="Times New Roman"/>
          <w:sz w:val="24"/>
          <w:szCs w:val="24"/>
        </w:rPr>
        <w:t>градостроительство с целью создания комфортной и чистой среды, обеспечивающей уютную и активную жизнь</w:t>
      </w:r>
      <w:r w:rsidRPr="00A878EA">
        <w:rPr>
          <w:rFonts w:ascii="Times New Roman" w:hAnsi="Times New Roman" w:cs="Times New Roman"/>
          <w:sz w:val="24"/>
          <w:szCs w:val="24"/>
        </w:rPr>
        <w:t>; 3</w:t>
      </w:r>
      <w:r w:rsidR="00C41D09" w:rsidRPr="00A878EA">
        <w:rPr>
          <w:rFonts w:ascii="Times New Roman" w:hAnsi="Times New Roman" w:cs="Times New Roman"/>
          <w:sz w:val="24"/>
          <w:szCs w:val="24"/>
        </w:rPr>
        <w:t>) увеличение</w:t>
      </w:r>
      <w:r w:rsidR="00B50DF3" w:rsidRPr="00A878EA">
        <w:rPr>
          <w:rFonts w:ascii="Times New Roman" w:hAnsi="Times New Roman" w:cs="Times New Roman"/>
          <w:sz w:val="24"/>
          <w:szCs w:val="24"/>
        </w:rPr>
        <w:t xml:space="preserve"> обменов и сотрудничества в сфере малого и среднего предпринимательства; 4) </w:t>
      </w:r>
      <w:r w:rsidR="00C41D09" w:rsidRPr="00A878EA">
        <w:rPr>
          <w:rFonts w:ascii="Times New Roman" w:hAnsi="Times New Roman" w:cs="Times New Roman"/>
          <w:sz w:val="24"/>
          <w:szCs w:val="24"/>
        </w:rPr>
        <w:t>энергетика; 5) поощрение диверсификации промышленной структуры России и повышение производительности; 6) развитие промышленности на Дальнем Востоке, формирование экспортной базы</w:t>
      </w:r>
      <w:r w:rsidR="00D83248" w:rsidRPr="00A878EA">
        <w:rPr>
          <w:rFonts w:ascii="Times New Roman" w:hAnsi="Times New Roman" w:cs="Times New Roman"/>
          <w:sz w:val="24"/>
          <w:szCs w:val="24"/>
        </w:rPr>
        <w:t>;</w:t>
      </w:r>
      <w:r w:rsidR="00C41D09" w:rsidRPr="00A878EA">
        <w:rPr>
          <w:rFonts w:ascii="Times New Roman" w:hAnsi="Times New Roman" w:cs="Times New Roman"/>
          <w:sz w:val="24"/>
          <w:szCs w:val="24"/>
        </w:rPr>
        <w:t xml:space="preserve"> 7) </w:t>
      </w:r>
      <w:r w:rsidR="00D83248" w:rsidRPr="00A878EA">
        <w:rPr>
          <w:rFonts w:ascii="Times New Roman" w:hAnsi="Times New Roman" w:cs="Times New Roman"/>
          <w:sz w:val="24"/>
          <w:szCs w:val="24"/>
        </w:rPr>
        <w:t>с</w:t>
      </w:r>
      <w:r w:rsidR="00C41D09" w:rsidRPr="00A878EA">
        <w:rPr>
          <w:rFonts w:ascii="Times New Roman" w:hAnsi="Times New Roman" w:cs="Times New Roman"/>
          <w:sz w:val="24"/>
          <w:szCs w:val="24"/>
        </w:rPr>
        <w:t>отрудничество в области передовых технологий</w:t>
      </w:r>
      <w:r w:rsidR="00B102F5">
        <w:rPr>
          <w:rFonts w:ascii="Times New Roman" w:hAnsi="Times New Roman" w:cs="Times New Roman"/>
          <w:sz w:val="24"/>
          <w:szCs w:val="24"/>
        </w:rPr>
        <w:t>; 8) с</w:t>
      </w:r>
      <w:r w:rsidR="00D83248" w:rsidRPr="00A878EA">
        <w:rPr>
          <w:rFonts w:ascii="Times New Roman" w:hAnsi="Times New Roman" w:cs="Times New Roman"/>
          <w:sz w:val="24"/>
          <w:szCs w:val="24"/>
        </w:rPr>
        <w:t>тремительное расширение двусторонних гуманитарных обменов.</w:t>
      </w:r>
    </w:p>
    <w:p w:rsidR="00D83248" w:rsidRPr="00A878EA" w:rsidRDefault="00D83248" w:rsidP="00B102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>Меры, нацеленные на</w:t>
      </w:r>
      <w:r w:rsidR="00A22131" w:rsidRPr="00A878EA">
        <w:rPr>
          <w:rFonts w:ascii="Times New Roman" w:hAnsi="Times New Roman" w:cs="Times New Roman"/>
          <w:sz w:val="24"/>
          <w:szCs w:val="24"/>
        </w:rPr>
        <w:t xml:space="preserve"> студентов вуз</w:t>
      </w:r>
      <w:r w:rsidRPr="00A878EA">
        <w:rPr>
          <w:rFonts w:ascii="Times New Roman" w:hAnsi="Times New Roman" w:cs="Times New Roman"/>
          <w:sz w:val="24"/>
          <w:szCs w:val="24"/>
        </w:rPr>
        <w:t>ов</w:t>
      </w:r>
      <w:r w:rsidR="00B102F5">
        <w:rPr>
          <w:rFonts w:ascii="Times New Roman" w:hAnsi="Times New Roman" w:cs="Times New Roman"/>
          <w:sz w:val="24"/>
          <w:szCs w:val="24"/>
        </w:rPr>
        <w:t>:</w:t>
      </w:r>
    </w:p>
    <w:p w:rsidR="00D83248" w:rsidRPr="00A878EA" w:rsidRDefault="005B0D08" w:rsidP="00B102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>Студенты и аспиранты, а также окончившие обучение до 3 лет назад выпускники университетов</w:t>
      </w:r>
      <w:r w:rsidR="00493BE8" w:rsidRPr="00A878EA">
        <w:rPr>
          <w:rFonts w:ascii="Times New Roman" w:hAnsi="Times New Roman" w:cs="Times New Roman"/>
          <w:sz w:val="24"/>
          <w:szCs w:val="24"/>
        </w:rPr>
        <w:t xml:space="preserve"> и</w:t>
      </w:r>
      <w:r w:rsidR="00D83248" w:rsidRPr="00A878EA">
        <w:rPr>
          <w:rFonts w:ascii="Times New Roman" w:hAnsi="Times New Roman" w:cs="Times New Roman"/>
          <w:sz w:val="24"/>
          <w:szCs w:val="24"/>
        </w:rPr>
        <w:t xml:space="preserve"> </w:t>
      </w:r>
      <w:r w:rsidR="00E71DFC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A22131" w:rsidRPr="00A878EA">
        <w:rPr>
          <w:rFonts w:ascii="Times New Roman" w:hAnsi="Times New Roman" w:cs="Times New Roman"/>
          <w:sz w:val="24"/>
          <w:szCs w:val="24"/>
        </w:rPr>
        <w:t>высши</w:t>
      </w:r>
      <w:r w:rsidRPr="00A878EA">
        <w:rPr>
          <w:rFonts w:ascii="Times New Roman" w:hAnsi="Times New Roman" w:cs="Times New Roman"/>
          <w:sz w:val="24"/>
          <w:szCs w:val="24"/>
        </w:rPr>
        <w:t>х образовательных учреждений,</w:t>
      </w:r>
      <w:r w:rsidR="00A22131" w:rsidRPr="00A878EA">
        <w:rPr>
          <w:rFonts w:ascii="Times New Roman" w:hAnsi="Times New Roman" w:cs="Times New Roman"/>
          <w:sz w:val="24"/>
          <w:szCs w:val="24"/>
        </w:rPr>
        <w:t xml:space="preserve"> </w:t>
      </w:r>
      <w:r w:rsidRPr="00A878EA">
        <w:rPr>
          <w:rFonts w:ascii="Times New Roman" w:hAnsi="Times New Roman" w:cs="Times New Roman"/>
          <w:sz w:val="24"/>
          <w:szCs w:val="24"/>
        </w:rPr>
        <w:t>осуществляющих</w:t>
      </w:r>
      <w:r w:rsidR="00D83248" w:rsidRPr="00A878EA">
        <w:rPr>
          <w:rFonts w:ascii="Times New Roman" w:hAnsi="Times New Roman" w:cs="Times New Roman"/>
          <w:sz w:val="24"/>
          <w:szCs w:val="24"/>
        </w:rPr>
        <w:t xml:space="preserve"> </w:t>
      </w:r>
      <w:r w:rsidRPr="00A878EA">
        <w:rPr>
          <w:rFonts w:ascii="Times New Roman" w:hAnsi="Times New Roman" w:cs="Times New Roman"/>
          <w:sz w:val="24"/>
          <w:szCs w:val="24"/>
        </w:rPr>
        <w:t>п</w:t>
      </w:r>
      <w:r w:rsidR="00D83248" w:rsidRPr="00A878EA">
        <w:rPr>
          <w:rFonts w:ascii="Times New Roman" w:hAnsi="Times New Roman" w:cs="Times New Roman"/>
          <w:sz w:val="24"/>
          <w:szCs w:val="24"/>
        </w:rPr>
        <w:t>ризнанные Министерством образования и науки или субъектами Российской Федерации образовательные программы</w:t>
      </w:r>
      <w:r w:rsidRPr="00A878EA">
        <w:rPr>
          <w:rFonts w:ascii="Times New Roman" w:hAnsi="Times New Roman" w:cs="Times New Roman"/>
          <w:sz w:val="24"/>
          <w:szCs w:val="24"/>
        </w:rPr>
        <w:t xml:space="preserve">, а также университетов и </w:t>
      </w:r>
      <w:r w:rsidR="00E71DFC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A878EA">
        <w:rPr>
          <w:rFonts w:ascii="Times New Roman" w:hAnsi="Times New Roman" w:cs="Times New Roman"/>
          <w:sz w:val="24"/>
          <w:szCs w:val="24"/>
        </w:rPr>
        <w:t>высших образовательных учреждений, входящих в</w:t>
      </w:r>
      <w:r w:rsidR="00D83248" w:rsidRPr="00A878EA">
        <w:rPr>
          <w:rFonts w:ascii="Times New Roman" w:hAnsi="Times New Roman" w:cs="Times New Roman"/>
          <w:sz w:val="24"/>
          <w:szCs w:val="24"/>
        </w:rPr>
        <w:t xml:space="preserve"> </w:t>
      </w:r>
      <w:r w:rsidRPr="00A878EA">
        <w:rPr>
          <w:rFonts w:ascii="Times New Roman" w:hAnsi="Times New Roman" w:cs="Times New Roman"/>
          <w:sz w:val="24"/>
          <w:szCs w:val="24"/>
        </w:rPr>
        <w:t>Ассоциацию</w:t>
      </w:r>
      <w:r w:rsidR="00A22131" w:rsidRPr="00A878EA">
        <w:rPr>
          <w:rFonts w:ascii="Times New Roman" w:hAnsi="Times New Roman" w:cs="Times New Roman"/>
          <w:sz w:val="24"/>
          <w:szCs w:val="24"/>
        </w:rPr>
        <w:t xml:space="preserve"> вузов Японии</w:t>
      </w:r>
      <w:r w:rsidR="006764B1" w:rsidRPr="00A878EA">
        <w:rPr>
          <w:rFonts w:ascii="Times New Roman" w:hAnsi="Times New Roman" w:cs="Times New Roman"/>
          <w:sz w:val="24"/>
          <w:szCs w:val="24"/>
        </w:rPr>
        <w:t xml:space="preserve"> и Росси</w:t>
      </w:r>
      <w:r w:rsidR="00262110">
        <w:rPr>
          <w:rFonts w:ascii="Times New Roman" w:hAnsi="Times New Roman" w:cs="Times New Roman"/>
          <w:sz w:val="24"/>
          <w:szCs w:val="24"/>
        </w:rPr>
        <w:t>и</w:t>
      </w:r>
      <w:r w:rsidRPr="00A878EA">
        <w:rPr>
          <w:rFonts w:ascii="Times New Roman" w:hAnsi="Times New Roman" w:cs="Times New Roman"/>
          <w:sz w:val="24"/>
          <w:szCs w:val="24"/>
        </w:rPr>
        <w:t xml:space="preserve">, </w:t>
      </w:r>
      <w:r w:rsidR="00262110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A878EA">
        <w:rPr>
          <w:rFonts w:ascii="Times New Roman" w:hAnsi="Times New Roman" w:cs="Times New Roman"/>
          <w:sz w:val="24"/>
          <w:szCs w:val="24"/>
        </w:rPr>
        <w:t>планирую</w:t>
      </w:r>
      <w:r w:rsidR="00262110">
        <w:rPr>
          <w:rFonts w:ascii="Times New Roman" w:hAnsi="Times New Roman" w:cs="Times New Roman"/>
          <w:sz w:val="24"/>
          <w:szCs w:val="24"/>
        </w:rPr>
        <w:t>т</w:t>
      </w:r>
      <w:r w:rsidRPr="00A878EA">
        <w:rPr>
          <w:rFonts w:ascii="Times New Roman" w:hAnsi="Times New Roman" w:cs="Times New Roman"/>
          <w:sz w:val="24"/>
          <w:szCs w:val="24"/>
        </w:rPr>
        <w:t xml:space="preserve"> посетить Японию с туристической </w:t>
      </w:r>
      <w:r w:rsidR="00B102F5">
        <w:rPr>
          <w:rFonts w:ascii="Times New Roman" w:hAnsi="Times New Roman" w:cs="Times New Roman"/>
          <w:sz w:val="24"/>
          <w:szCs w:val="24"/>
        </w:rPr>
        <w:t xml:space="preserve">и другими </w:t>
      </w:r>
      <w:r w:rsidRPr="00A878EA">
        <w:rPr>
          <w:rFonts w:ascii="Times New Roman" w:hAnsi="Times New Roman" w:cs="Times New Roman"/>
          <w:sz w:val="24"/>
          <w:szCs w:val="24"/>
        </w:rPr>
        <w:t>цел</w:t>
      </w:r>
      <w:r w:rsidR="00B102F5">
        <w:rPr>
          <w:rFonts w:ascii="Times New Roman" w:hAnsi="Times New Roman" w:cs="Times New Roman"/>
          <w:sz w:val="24"/>
          <w:szCs w:val="24"/>
        </w:rPr>
        <w:t>ями</w:t>
      </w:r>
      <w:r w:rsidR="00493BE8" w:rsidRPr="00A878EA">
        <w:rPr>
          <w:rFonts w:ascii="Times New Roman" w:hAnsi="Times New Roman" w:cs="Times New Roman"/>
          <w:sz w:val="24"/>
          <w:szCs w:val="24"/>
        </w:rPr>
        <w:t>,</w:t>
      </w:r>
      <w:r w:rsidRPr="00A878EA">
        <w:rPr>
          <w:rFonts w:ascii="Times New Roman" w:hAnsi="Times New Roman" w:cs="Times New Roman"/>
          <w:sz w:val="24"/>
          <w:szCs w:val="24"/>
        </w:rPr>
        <w:t xml:space="preserve"> при подач</w:t>
      </w:r>
      <w:r w:rsidR="00262110">
        <w:rPr>
          <w:rFonts w:ascii="Times New Roman" w:hAnsi="Times New Roman" w:cs="Times New Roman"/>
          <w:sz w:val="24"/>
          <w:szCs w:val="24"/>
        </w:rPr>
        <w:t>е</w:t>
      </w:r>
      <w:r w:rsidRPr="00A878EA">
        <w:rPr>
          <w:rFonts w:ascii="Times New Roman" w:hAnsi="Times New Roman" w:cs="Times New Roman"/>
          <w:sz w:val="24"/>
          <w:szCs w:val="24"/>
        </w:rPr>
        <w:t xml:space="preserve"> документов на однократную краткосрочную визу вместо документа</w:t>
      </w:r>
      <w:r w:rsidR="00493BE8" w:rsidRPr="00A878EA">
        <w:rPr>
          <w:rFonts w:ascii="Times New Roman" w:hAnsi="Times New Roman" w:cs="Times New Roman"/>
          <w:sz w:val="24"/>
          <w:szCs w:val="24"/>
        </w:rPr>
        <w:t xml:space="preserve">, подтверждающего возможность оплаты поездки, могут предоставить справку </w:t>
      </w:r>
      <w:r w:rsidR="00FB333C">
        <w:rPr>
          <w:rFonts w:ascii="Times New Roman" w:hAnsi="Times New Roman" w:cs="Times New Roman"/>
          <w:sz w:val="24"/>
          <w:szCs w:val="24"/>
        </w:rPr>
        <w:t xml:space="preserve">с места учебы из </w:t>
      </w:r>
      <w:r w:rsidR="00493BE8" w:rsidRPr="00A878EA">
        <w:rPr>
          <w:rFonts w:ascii="Times New Roman" w:hAnsi="Times New Roman" w:cs="Times New Roman"/>
          <w:sz w:val="24"/>
          <w:szCs w:val="24"/>
        </w:rPr>
        <w:t>университет</w:t>
      </w:r>
      <w:r w:rsidR="00FB333C">
        <w:rPr>
          <w:rFonts w:ascii="Times New Roman" w:hAnsi="Times New Roman" w:cs="Times New Roman"/>
          <w:sz w:val="24"/>
          <w:szCs w:val="24"/>
        </w:rPr>
        <w:t>а</w:t>
      </w:r>
      <w:r w:rsidR="00B102F5">
        <w:rPr>
          <w:rFonts w:ascii="Times New Roman" w:hAnsi="Times New Roman" w:cs="Times New Roman"/>
          <w:sz w:val="24"/>
          <w:szCs w:val="24"/>
        </w:rPr>
        <w:t xml:space="preserve"> </w:t>
      </w:r>
      <w:r w:rsidR="00493BE8" w:rsidRPr="00A878EA">
        <w:rPr>
          <w:rFonts w:ascii="Times New Roman" w:hAnsi="Times New Roman" w:cs="Times New Roman"/>
          <w:sz w:val="24"/>
          <w:szCs w:val="24"/>
        </w:rPr>
        <w:t>/аспирантур</w:t>
      </w:r>
      <w:r w:rsidR="00FB333C">
        <w:rPr>
          <w:rFonts w:ascii="Times New Roman" w:hAnsi="Times New Roman" w:cs="Times New Roman"/>
          <w:sz w:val="24"/>
          <w:szCs w:val="24"/>
        </w:rPr>
        <w:t>ы</w:t>
      </w:r>
      <w:r w:rsidR="00493BE8" w:rsidRPr="00A878EA">
        <w:rPr>
          <w:rFonts w:ascii="Times New Roman" w:hAnsi="Times New Roman" w:cs="Times New Roman"/>
          <w:sz w:val="24"/>
          <w:szCs w:val="24"/>
        </w:rPr>
        <w:t xml:space="preserve"> или диплом об </w:t>
      </w:r>
      <w:r w:rsidR="00262110">
        <w:rPr>
          <w:rFonts w:ascii="Times New Roman" w:hAnsi="Times New Roman" w:cs="Times New Roman"/>
          <w:sz w:val="24"/>
          <w:szCs w:val="24"/>
        </w:rPr>
        <w:t xml:space="preserve">их </w:t>
      </w:r>
      <w:r w:rsidR="00493BE8" w:rsidRPr="00A878EA">
        <w:rPr>
          <w:rFonts w:ascii="Times New Roman" w:hAnsi="Times New Roman" w:cs="Times New Roman"/>
          <w:sz w:val="24"/>
          <w:szCs w:val="24"/>
        </w:rPr>
        <w:t xml:space="preserve">окончании. </w:t>
      </w:r>
    </w:p>
    <w:p w:rsidR="006764B1" w:rsidRPr="00A878EA" w:rsidRDefault="006764B1" w:rsidP="00B102F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4B1" w:rsidRDefault="006764B1" w:rsidP="00B102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EA">
        <w:rPr>
          <w:rFonts w:ascii="Times New Roman" w:hAnsi="Times New Roman" w:cs="Times New Roman"/>
          <w:sz w:val="24"/>
          <w:szCs w:val="24"/>
        </w:rPr>
        <w:t>Мы надеемся, что благодаря вновь введенным мерам по смягчению визового режима увеличится приток российских бизнесменов и молодежи</w:t>
      </w:r>
      <w:r w:rsidR="00262110">
        <w:rPr>
          <w:rFonts w:ascii="Times New Roman" w:hAnsi="Times New Roman" w:cs="Times New Roman"/>
          <w:sz w:val="24"/>
          <w:szCs w:val="24"/>
        </w:rPr>
        <w:t xml:space="preserve"> в Японию</w:t>
      </w:r>
      <w:r w:rsidRPr="00A878EA">
        <w:rPr>
          <w:rFonts w:ascii="Times New Roman" w:hAnsi="Times New Roman" w:cs="Times New Roman"/>
          <w:sz w:val="24"/>
          <w:szCs w:val="24"/>
        </w:rPr>
        <w:t xml:space="preserve">, </w:t>
      </w:r>
      <w:r w:rsidR="00262110">
        <w:rPr>
          <w:rFonts w:ascii="Times New Roman" w:hAnsi="Times New Roman" w:cs="Times New Roman"/>
          <w:sz w:val="24"/>
          <w:szCs w:val="24"/>
        </w:rPr>
        <w:t>еще больше активизируются</w:t>
      </w:r>
      <w:r w:rsidRPr="00A878EA">
        <w:rPr>
          <w:rFonts w:ascii="Times New Roman" w:hAnsi="Times New Roman" w:cs="Times New Roman"/>
          <w:sz w:val="24"/>
          <w:szCs w:val="24"/>
        </w:rPr>
        <w:t xml:space="preserve"> японо-</w:t>
      </w:r>
      <w:r w:rsidR="00FB7605" w:rsidRPr="00A878EA">
        <w:rPr>
          <w:rFonts w:ascii="Times New Roman" w:hAnsi="Times New Roman" w:cs="Times New Roman"/>
          <w:sz w:val="24"/>
          <w:szCs w:val="24"/>
        </w:rPr>
        <w:t xml:space="preserve">российские экономические и гуманитарные обмены. </w:t>
      </w:r>
    </w:p>
    <w:p w:rsidR="00FB333C" w:rsidRPr="00FB333C" w:rsidRDefault="00FB333C" w:rsidP="00FB333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FB333C" w:rsidRPr="00FB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F5" w:rsidRDefault="00BF51F5">
      <w:pPr>
        <w:spacing w:after="0" w:line="240" w:lineRule="auto"/>
      </w:pPr>
    </w:p>
  </w:endnote>
  <w:endnote w:type="continuationSeparator" w:id="0">
    <w:p w:rsidR="00BF51F5" w:rsidRDefault="00BF5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F5" w:rsidRDefault="00BF51F5">
      <w:pPr>
        <w:spacing w:after="0" w:line="240" w:lineRule="auto"/>
      </w:pPr>
    </w:p>
  </w:footnote>
  <w:footnote w:type="continuationSeparator" w:id="0">
    <w:p w:rsidR="00BF51F5" w:rsidRDefault="00BF51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ABE"/>
    <w:multiLevelType w:val="hybridMultilevel"/>
    <w:tmpl w:val="208E448E"/>
    <w:lvl w:ilvl="0" w:tplc="2FC4B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32B5D"/>
    <w:multiLevelType w:val="hybridMultilevel"/>
    <w:tmpl w:val="208E448E"/>
    <w:lvl w:ilvl="0" w:tplc="2FC4B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C4D0E"/>
    <w:multiLevelType w:val="hybridMultilevel"/>
    <w:tmpl w:val="D946FED4"/>
    <w:lvl w:ilvl="0" w:tplc="428A24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D1129"/>
    <w:multiLevelType w:val="hybridMultilevel"/>
    <w:tmpl w:val="7DE8D5D2"/>
    <w:lvl w:ilvl="0" w:tplc="2CF4F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87B05"/>
    <w:multiLevelType w:val="hybridMultilevel"/>
    <w:tmpl w:val="777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106"/>
    <w:multiLevelType w:val="hybridMultilevel"/>
    <w:tmpl w:val="2C86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85C"/>
    <w:multiLevelType w:val="hybridMultilevel"/>
    <w:tmpl w:val="DAA80598"/>
    <w:lvl w:ilvl="0" w:tplc="430ED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93B13"/>
    <w:multiLevelType w:val="hybridMultilevel"/>
    <w:tmpl w:val="2000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400F"/>
    <w:multiLevelType w:val="hybridMultilevel"/>
    <w:tmpl w:val="D6BC8766"/>
    <w:lvl w:ilvl="0" w:tplc="FB767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112521"/>
    <w:multiLevelType w:val="hybridMultilevel"/>
    <w:tmpl w:val="4A1443A6"/>
    <w:lvl w:ilvl="0" w:tplc="F134F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3E44D1"/>
    <w:multiLevelType w:val="hybridMultilevel"/>
    <w:tmpl w:val="1CBA60A8"/>
    <w:lvl w:ilvl="0" w:tplc="8B5CE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23"/>
    <w:rsid w:val="00063BEE"/>
    <w:rsid w:val="00083623"/>
    <w:rsid w:val="001D47EA"/>
    <w:rsid w:val="00262110"/>
    <w:rsid w:val="002F46AF"/>
    <w:rsid w:val="003661DA"/>
    <w:rsid w:val="00391065"/>
    <w:rsid w:val="003D1E00"/>
    <w:rsid w:val="003D43BC"/>
    <w:rsid w:val="00493BE8"/>
    <w:rsid w:val="004E7B32"/>
    <w:rsid w:val="005204A3"/>
    <w:rsid w:val="00537A44"/>
    <w:rsid w:val="005B0D08"/>
    <w:rsid w:val="00641B93"/>
    <w:rsid w:val="006764B1"/>
    <w:rsid w:val="006C36FF"/>
    <w:rsid w:val="006F3D02"/>
    <w:rsid w:val="0083211A"/>
    <w:rsid w:val="00845972"/>
    <w:rsid w:val="00A22131"/>
    <w:rsid w:val="00A878EA"/>
    <w:rsid w:val="00B102F5"/>
    <w:rsid w:val="00B14FE7"/>
    <w:rsid w:val="00B2743F"/>
    <w:rsid w:val="00B50DF3"/>
    <w:rsid w:val="00BC369E"/>
    <w:rsid w:val="00BE3EAC"/>
    <w:rsid w:val="00BF51F5"/>
    <w:rsid w:val="00C41D09"/>
    <w:rsid w:val="00C61736"/>
    <w:rsid w:val="00CB2F2E"/>
    <w:rsid w:val="00D52C3E"/>
    <w:rsid w:val="00D83248"/>
    <w:rsid w:val="00DA3A65"/>
    <w:rsid w:val="00DB219A"/>
    <w:rsid w:val="00DB3DC6"/>
    <w:rsid w:val="00DC0709"/>
    <w:rsid w:val="00E71DFC"/>
    <w:rsid w:val="00F57B3F"/>
    <w:rsid w:val="00FB333C"/>
    <w:rsid w:val="00FB36F7"/>
    <w:rsid w:val="00FB7605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F913B9-D507-4186-AEA8-771D6E0F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7EA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7EA"/>
    <w:rPr>
      <w:rFonts w:ascii="Meiryo UI" w:eastAsia="Meiryo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845972"/>
  </w:style>
  <w:style w:type="paragraph" w:styleId="a8">
    <w:name w:val="footer"/>
    <w:basedOn w:val="a"/>
    <w:link w:val="a9"/>
    <w:uiPriority w:val="99"/>
    <w:unhideWhenUsed/>
    <w:rsid w:val="0084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84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BABAKHANOVA ALBINA</dc:creator>
  <cp:keywords/>
  <dc:description/>
  <cp:lastModifiedBy>ZATSEPA EVGENII</cp:lastModifiedBy>
  <cp:revision>3</cp:revision>
  <dcterms:created xsi:type="dcterms:W3CDTF">2019-08-30T07:04:00Z</dcterms:created>
  <dcterms:modified xsi:type="dcterms:W3CDTF">2019-08-30T09:17:00Z</dcterms:modified>
</cp:coreProperties>
</file>