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15" w:rsidRPr="00E473EA" w:rsidRDefault="0086237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1C0C" w:rsidRPr="00E473EA" w:rsidRDefault="00767C55" w:rsidP="00AB5043">
      <w:pPr>
        <w:widowControl w:val="0"/>
        <w:spacing w:after="0" w:line="240" w:lineRule="auto"/>
        <w:jc w:val="center"/>
        <w:rPr>
          <w:rFonts w:ascii="Times New Roman" w:eastAsia="MS Gothic" w:hAnsi="Times New Roman" w:cs="Times New Roman"/>
          <w:kern w:val="2"/>
          <w:sz w:val="28"/>
          <w:szCs w:val="28"/>
        </w:rPr>
      </w:pPr>
      <w:bookmarkStart w:id="0" w:name="_GoBack"/>
      <w:r w:rsidRPr="00E473EA">
        <w:rPr>
          <w:rFonts w:ascii="Times New Roman" w:eastAsia="MS Gothic" w:hAnsi="Times New Roman" w:cs="Times New Roman"/>
          <w:kern w:val="2"/>
          <w:sz w:val="28"/>
          <w:szCs w:val="28"/>
        </w:rPr>
        <w:t xml:space="preserve">ИНФОРМАЦИЯ ОБ ОГРАНИЧЕНИЯХ ДОРОЖНОГО ДВИЖЕНИЯ И ЗАГРУЖЕННОСТИ АЭРОПОРТОВ В ПЕРИОД ПРОВЕДЕНИЯ САММИТА </w:t>
      </w:r>
      <w:r w:rsidRPr="00AB5043">
        <w:rPr>
          <w:rFonts w:ascii="Times New Roman" w:eastAsia="MS Gothic" w:hAnsi="Times New Roman" w:cs="Times New Roman"/>
          <w:kern w:val="2"/>
          <w:sz w:val="28"/>
          <w:szCs w:val="28"/>
          <w:lang w:val="en-US"/>
        </w:rPr>
        <w:t>G</w:t>
      </w:r>
      <w:r w:rsidRPr="00E473EA">
        <w:rPr>
          <w:rFonts w:ascii="Times New Roman" w:eastAsia="MS Gothic" w:hAnsi="Times New Roman" w:cs="Times New Roman"/>
          <w:kern w:val="2"/>
          <w:sz w:val="28"/>
          <w:szCs w:val="28"/>
        </w:rPr>
        <w:t>20 В Г. ОСАКА</w:t>
      </w:r>
    </w:p>
    <w:bookmarkEnd w:id="0"/>
    <w:p w:rsidR="00AB5043" w:rsidRPr="00E473EA" w:rsidRDefault="00AB5043" w:rsidP="00AB5043">
      <w:pPr>
        <w:widowControl w:val="0"/>
        <w:spacing w:after="120" w:line="240" w:lineRule="auto"/>
        <w:jc w:val="center"/>
        <w:rPr>
          <w:rFonts w:ascii="Times New Roman" w:eastAsia="MS Gothic" w:hAnsi="Times New Roman" w:cs="Times New Roman"/>
          <w:kern w:val="2"/>
          <w:sz w:val="28"/>
          <w:szCs w:val="28"/>
        </w:rPr>
      </w:pPr>
    </w:p>
    <w:p w:rsidR="000E3E23" w:rsidRPr="00AB5043" w:rsidRDefault="00FD1C0C" w:rsidP="00AB5043">
      <w:pPr>
        <w:widowControl w:val="0"/>
        <w:spacing w:after="120" w:line="240" w:lineRule="auto"/>
        <w:ind w:firstLineChars="100" w:firstLine="240"/>
        <w:jc w:val="both"/>
        <w:rPr>
          <w:rFonts w:ascii="Times New Roman" w:eastAsia="MS Gothic" w:hAnsi="Times New Roman" w:cs="Times New Roman"/>
          <w:kern w:val="2"/>
          <w:sz w:val="24"/>
          <w:szCs w:val="24"/>
        </w:rPr>
      </w:pPr>
      <w:r w:rsidRPr="00AB5043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С четверга 27 июня по воскресенье 30 июня 2019 г. ввиду проведения в г. Осака саммита </w:t>
      </w:r>
      <w:r w:rsidRPr="00AB5043">
        <w:rPr>
          <w:rFonts w:ascii="Times New Roman" w:eastAsia="MS Gothic" w:hAnsi="Times New Roman" w:cs="Times New Roman"/>
          <w:kern w:val="2"/>
          <w:sz w:val="24"/>
          <w:szCs w:val="24"/>
          <w:lang w:val="en-US"/>
        </w:rPr>
        <w:t>G</w:t>
      </w:r>
      <w:r w:rsidRPr="00AB5043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20 </w:t>
      </w:r>
      <w:r w:rsidR="000B7F2F" w:rsidRPr="00AB5043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на улицах и скоростных автомагистралях города ожидаются значительные и продолжительные по времени ограничения движения транспорта. </w:t>
      </w:r>
      <w:r w:rsidR="000E3E23" w:rsidRPr="00AB5043">
        <w:rPr>
          <w:rFonts w:ascii="Times New Roman" w:eastAsia="MS Gothic" w:hAnsi="Times New Roman" w:cs="Times New Roman"/>
          <w:kern w:val="2"/>
          <w:sz w:val="24"/>
          <w:szCs w:val="24"/>
        </w:rPr>
        <w:t>Г</w:t>
      </w:r>
      <w:r w:rsidR="000B7F2F" w:rsidRPr="00AB5043">
        <w:rPr>
          <w:rFonts w:ascii="Times New Roman" w:eastAsia="MS Gothic" w:hAnsi="Times New Roman" w:cs="Times New Roman"/>
          <w:kern w:val="2"/>
          <w:sz w:val="24"/>
          <w:szCs w:val="24"/>
        </w:rPr>
        <w:t>остям города</w:t>
      </w:r>
      <w:r w:rsidR="000E3E23" w:rsidRPr="00AB5043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 настоятельно рекомендуется использовать железнодорожный транспорт, </w:t>
      </w:r>
      <w:r w:rsidR="00E473EA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на </w:t>
      </w:r>
      <w:r w:rsidR="000E3E23" w:rsidRPr="00AB5043">
        <w:rPr>
          <w:rFonts w:ascii="Times New Roman" w:eastAsia="MS Gothic" w:hAnsi="Times New Roman" w:cs="Times New Roman"/>
          <w:kern w:val="2"/>
          <w:sz w:val="24"/>
          <w:szCs w:val="24"/>
        </w:rPr>
        <w:t>работ</w:t>
      </w:r>
      <w:r w:rsidR="00E473EA">
        <w:rPr>
          <w:rFonts w:ascii="Times New Roman" w:eastAsia="MS Gothic" w:hAnsi="Times New Roman" w:cs="Times New Roman"/>
          <w:kern w:val="2"/>
          <w:sz w:val="24"/>
          <w:szCs w:val="24"/>
        </w:rPr>
        <w:t>е</w:t>
      </w:r>
      <w:r w:rsidR="000E3E23" w:rsidRPr="00AB5043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 которого </w:t>
      </w:r>
      <w:r w:rsidR="00D15E3A" w:rsidRPr="00AB5043">
        <w:rPr>
          <w:rFonts w:ascii="Times New Roman" w:eastAsia="MS Gothic" w:hAnsi="Times New Roman" w:cs="Times New Roman"/>
          <w:kern w:val="2"/>
          <w:sz w:val="24"/>
          <w:szCs w:val="24"/>
        </w:rPr>
        <w:t>не должн</w:t>
      </w:r>
      <w:r w:rsidR="00D15E3A">
        <w:rPr>
          <w:rFonts w:ascii="Times New Roman" w:eastAsia="MS Gothic" w:hAnsi="Times New Roman" w:cs="Times New Roman"/>
          <w:kern w:val="2"/>
          <w:sz w:val="24"/>
          <w:szCs w:val="24"/>
        </w:rPr>
        <w:t>ы</w:t>
      </w:r>
      <w:r w:rsidR="00D15E3A" w:rsidRPr="00AB5043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 </w:t>
      </w:r>
      <w:r w:rsidR="00D15E3A">
        <w:rPr>
          <w:rFonts w:ascii="Times New Roman" w:eastAsia="MS Gothic" w:hAnsi="Times New Roman" w:cs="Times New Roman"/>
          <w:kern w:val="2"/>
          <w:sz w:val="24"/>
          <w:szCs w:val="24"/>
        </w:rPr>
        <w:t>отразиться</w:t>
      </w:r>
      <w:r w:rsidR="00D15E3A" w:rsidRPr="00AB5043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 </w:t>
      </w:r>
      <w:r w:rsidR="000E3E23" w:rsidRPr="00AB5043">
        <w:rPr>
          <w:rFonts w:ascii="Times New Roman" w:eastAsia="MS Gothic" w:hAnsi="Times New Roman" w:cs="Times New Roman"/>
          <w:kern w:val="2"/>
          <w:sz w:val="24"/>
          <w:szCs w:val="24"/>
        </w:rPr>
        <w:t>вышеуказанны</w:t>
      </w:r>
      <w:r w:rsidR="00E473EA">
        <w:rPr>
          <w:rFonts w:ascii="Times New Roman" w:eastAsia="MS Gothic" w:hAnsi="Times New Roman" w:cs="Times New Roman"/>
          <w:kern w:val="2"/>
          <w:sz w:val="24"/>
          <w:szCs w:val="24"/>
        </w:rPr>
        <w:t>е</w:t>
      </w:r>
      <w:r w:rsidR="000E3E23" w:rsidRPr="00AB5043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 </w:t>
      </w:r>
      <w:r w:rsidR="00AB5043">
        <w:rPr>
          <w:rFonts w:ascii="Times New Roman" w:eastAsia="MS Gothic" w:hAnsi="Times New Roman" w:cs="Times New Roman"/>
          <w:kern w:val="2"/>
          <w:sz w:val="24"/>
          <w:szCs w:val="24"/>
        </w:rPr>
        <w:t>мер</w:t>
      </w:r>
      <w:r w:rsidR="00E473EA">
        <w:rPr>
          <w:rFonts w:ascii="Times New Roman" w:eastAsia="MS Gothic" w:hAnsi="Times New Roman" w:cs="Times New Roman"/>
          <w:kern w:val="2"/>
          <w:sz w:val="24"/>
          <w:szCs w:val="24"/>
        </w:rPr>
        <w:t>ы</w:t>
      </w:r>
      <w:r w:rsidR="000E3E23" w:rsidRPr="00AB5043">
        <w:rPr>
          <w:rFonts w:ascii="Times New Roman" w:eastAsia="MS Gothic" w:hAnsi="Times New Roman" w:cs="Times New Roman"/>
          <w:kern w:val="2"/>
          <w:sz w:val="24"/>
          <w:szCs w:val="24"/>
        </w:rPr>
        <w:t>.</w:t>
      </w:r>
    </w:p>
    <w:p w:rsidR="000E3E23" w:rsidRPr="00E473EA" w:rsidRDefault="00450CCC" w:rsidP="00AB5043">
      <w:pPr>
        <w:widowControl w:val="0"/>
        <w:spacing w:after="120" w:line="240" w:lineRule="auto"/>
        <w:ind w:firstLineChars="100" w:firstLine="240"/>
        <w:jc w:val="both"/>
        <w:rPr>
          <w:rFonts w:ascii="Times New Roman" w:eastAsia="MS Gothic" w:hAnsi="Times New Roman" w:cs="Times New Roman"/>
          <w:kern w:val="2"/>
          <w:sz w:val="24"/>
          <w:szCs w:val="24"/>
        </w:rPr>
      </w:pPr>
      <w:r w:rsidRPr="00AB5043">
        <w:rPr>
          <w:rFonts w:ascii="Times New Roman" w:eastAsia="MS Gothic" w:hAnsi="Times New Roman" w:cs="Times New Roman"/>
          <w:kern w:val="2"/>
          <w:sz w:val="24"/>
          <w:szCs w:val="24"/>
        </w:rPr>
        <w:t>Кроме того, р</w:t>
      </w:r>
      <w:r w:rsidR="000E3E23" w:rsidRPr="00AB5043">
        <w:rPr>
          <w:rFonts w:ascii="Times New Roman" w:eastAsia="MS Gothic" w:hAnsi="Times New Roman" w:cs="Times New Roman"/>
          <w:kern w:val="2"/>
          <w:sz w:val="24"/>
          <w:szCs w:val="24"/>
        </w:rPr>
        <w:t>азличные</w:t>
      </w:r>
      <w:r w:rsidR="00496274" w:rsidRPr="00AB5043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 ограничения коснут</w:t>
      </w:r>
      <w:r w:rsidR="000E3E23" w:rsidRPr="00AB5043">
        <w:rPr>
          <w:rFonts w:ascii="Times New Roman" w:eastAsia="MS Gothic" w:hAnsi="Times New Roman" w:cs="Times New Roman"/>
          <w:kern w:val="2"/>
          <w:sz w:val="24"/>
          <w:szCs w:val="24"/>
        </w:rPr>
        <w:t>ся также трех аэропортов региона Кансай</w:t>
      </w:r>
      <w:r w:rsidR="00496274" w:rsidRPr="00AB5043">
        <w:rPr>
          <w:rFonts w:ascii="Times New Roman" w:eastAsia="MS Gothic" w:hAnsi="Times New Roman" w:cs="Times New Roman"/>
          <w:kern w:val="2"/>
          <w:sz w:val="24"/>
          <w:szCs w:val="24"/>
        </w:rPr>
        <w:t>, которые во время проведения саммита будут служить основными пунктами доступа в регион</w:t>
      </w:r>
      <w:r w:rsidR="000E3E23" w:rsidRPr="00AB5043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: </w:t>
      </w:r>
      <w:r w:rsidR="00496274" w:rsidRPr="00AB5043">
        <w:rPr>
          <w:rFonts w:ascii="Times New Roman" w:eastAsia="MS Gothic" w:hAnsi="Times New Roman" w:cs="Times New Roman"/>
          <w:kern w:val="2"/>
          <w:sz w:val="24"/>
          <w:szCs w:val="24"/>
        </w:rPr>
        <w:t>международного</w:t>
      </w:r>
      <w:r w:rsidR="000E3E23" w:rsidRPr="00AB5043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 аэропорт</w:t>
      </w:r>
      <w:r w:rsidR="00496274" w:rsidRPr="00AB5043">
        <w:rPr>
          <w:rFonts w:ascii="Times New Roman" w:eastAsia="MS Gothic" w:hAnsi="Times New Roman" w:cs="Times New Roman"/>
          <w:kern w:val="2"/>
          <w:sz w:val="24"/>
          <w:szCs w:val="24"/>
        </w:rPr>
        <w:t>а</w:t>
      </w:r>
      <w:r w:rsidR="000E3E23" w:rsidRPr="00AB5043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 Кансай, </w:t>
      </w:r>
      <w:r w:rsidR="003C00BB" w:rsidRPr="003C00BB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международного </w:t>
      </w:r>
      <w:r w:rsidR="000E3E23" w:rsidRPr="00AB5043">
        <w:rPr>
          <w:rFonts w:ascii="Times New Roman" w:eastAsia="MS Gothic" w:hAnsi="Times New Roman" w:cs="Times New Roman"/>
          <w:kern w:val="2"/>
          <w:sz w:val="24"/>
          <w:szCs w:val="24"/>
        </w:rPr>
        <w:t>аэропорт</w:t>
      </w:r>
      <w:r w:rsidR="00496274" w:rsidRPr="00AB5043">
        <w:rPr>
          <w:rFonts w:ascii="Times New Roman" w:eastAsia="MS Gothic" w:hAnsi="Times New Roman" w:cs="Times New Roman"/>
          <w:kern w:val="2"/>
          <w:sz w:val="24"/>
          <w:szCs w:val="24"/>
        </w:rPr>
        <w:t>а</w:t>
      </w:r>
      <w:r w:rsidR="000E3E23" w:rsidRPr="00AB5043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 Осака (Итами)</w:t>
      </w:r>
      <w:r w:rsidR="00AB5043" w:rsidRPr="00AB5043">
        <w:rPr>
          <w:rFonts w:ascii="Times New Roman" w:eastAsia="MS Gothic" w:hAnsi="Times New Roman" w:cs="Times New Roman"/>
          <w:kern w:val="2"/>
          <w:sz w:val="24"/>
          <w:szCs w:val="24"/>
        </w:rPr>
        <w:t>, а также</w:t>
      </w:r>
      <w:r w:rsidR="00496274" w:rsidRPr="00AB5043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 </w:t>
      </w:r>
      <w:r w:rsidR="000E3E23" w:rsidRPr="00AB5043">
        <w:rPr>
          <w:rFonts w:ascii="Times New Roman" w:eastAsia="MS Gothic" w:hAnsi="Times New Roman" w:cs="Times New Roman"/>
          <w:kern w:val="2"/>
          <w:sz w:val="24"/>
          <w:szCs w:val="24"/>
        </w:rPr>
        <w:t>аэропорт</w:t>
      </w:r>
      <w:r w:rsidR="00496274" w:rsidRPr="00AB5043">
        <w:rPr>
          <w:rFonts w:ascii="Times New Roman" w:eastAsia="MS Gothic" w:hAnsi="Times New Roman" w:cs="Times New Roman"/>
          <w:kern w:val="2"/>
          <w:sz w:val="24"/>
          <w:szCs w:val="24"/>
        </w:rPr>
        <w:t>а</w:t>
      </w:r>
      <w:r w:rsidR="000E3E23" w:rsidRPr="00AB5043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 Кобэ</w:t>
      </w:r>
      <w:r w:rsidR="00496274" w:rsidRPr="00AB5043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. </w:t>
      </w:r>
      <w:r w:rsidR="00496274" w:rsidRPr="00E473EA">
        <w:rPr>
          <w:rFonts w:ascii="Times New Roman" w:eastAsia="MS Gothic" w:hAnsi="Times New Roman" w:cs="Times New Roman"/>
          <w:kern w:val="2"/>
          <w:sz w:val="24"/>
          <w:szCs w:val="24"/>
        </w:rPr>
        <w:t>В связи с этим настоятельно рекомендуется при использовании данных аэропортов</w:t>
      </w:r>
      <w:r w:rsidRPr="00E473EA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 иметь в запасе</w:t>
      </w:r>
      <w:r w:rsidR="00496274" w:rsidRPr="00E473EA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 достаточное количество времени</w:t>
      </w:r>
      <w:r w:rsidRPr="00E473EA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. </w:t>
      </w:r>
      <w:r w:rsidRPr="003C00BB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В международном аэропорту Кансай и </w:t>
      </w:r>
      <w:r w:rsidR="003C00BB" w:rsidRPr="003C00BB">
        <w:rPr>
          <w:rFonts w:ascii="Times New Roman" w:eastAsia="MS Gothic" w:hAnsi="Times New Roman" w:cs="Times New Roman"/>
          <w:kern w:val="2"/>
          <w:sz w:val="24"/>
          <w:szCs w:val="24"/>
        </w:rPr>
        <w:t>международном аэропорту</w:t>
      </w:r>
      <w:r w:rsidR="003C00BB">
        <w:rPr>
          <w:rFonts w:ascii="Times New Roman" w:eastAsia="MS Gothic" w:hAnsi="Times New Roman" w:cs="Times New Roman" w:hint="eastAsia"/>
          <w:kern w:val="2"/>
          <w:sz w:val="24"/>
          <w:szCs w:val="24"/>
        </w:rPr>
        <w:t xml:space="preserve">　</w:t>
      </w:r>
      <w:r w:rsidRPr="003C00BB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Осака в вышеуказанный срок будут действовать усиленные меры </w:t>
      </w:r>
      <w:r w:rsidR="003C00BB" w:rsidRPr="003C00BB">
        <w:rPr>
          <w:rFonts w:ascii="Times New Roman" w:eastAsia="MS Gothic" w:hAnsi="Times New Roman" w:cs="Times New Roman"/>
          <w:kern w:val="2"/>
          <w:sz w:val="24"/>
          <w:szCs w:val="24"/>
        </w:rPr>
        <w:t>безопасности</w:t>
      </w:r>
      <w:r w:rsidRPr="003C00BB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. </w:t>
      </w:r>
      <w:r w:rsidRPr="00E473EA">
        <w:rPr>
          <w:rFonts w:ascii="Times New Roman" w:eastAsia="MS Gothic" w:hAnsi="Times New Roman" w:cs="Times New Roman"/>
          <w:kern w:val="2"/>
          <w:sz w:val="24"/>
          <w:szCs w:val="24"/>
        </w:rPr>
        <w:t>При входе в пассажирские терминалы этих аэропортов полицией будет осуществляться проверка</w:t>
      </w:r>
      <w:r w:rsidR="00180221" w:rsidRPr="00E473EA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 документов, подтверждающих цель использования аэропорта:</w:t>
      </w:r>
      <w:r w:rsidRPr="00E473EA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 авиабилетов, электронных </w:t>
      </w:r>
      <w:r w:rsidR="00180221" w:rsidRPr="00E473EA">
        <w:rPr>
          <w:rFonts w:ascii="Times New Roman" w:eastAsia="MS Gothic" w:hAnsi="Times New Roman" w:cs="Times New Roman"/>
          <w:kern w:val="2"/>
          <w:sz w:val="24"/>
          <w:szCs w:val="24"/>
        </w:rPr>
        <w:t>авиа</w:t>
      </w:r>
      <w:r w:rsidRPr="00E473EA">
        <w:rPr>
          <w:rFonts w:ascii="Times New Roman" w:eastAsia="MS Gothic" w:hAnsi="Times New Roman" w:cs="Times New Roman"/>
          <w:kern w:val="2"/>
          <w:sz w:val="24"/>
          <w:szCs w:val="24"/>
        </w:rPr>
        <w:t>билетов</w:t>
      </w:r>
      <w:r w:rsidR="00180221" w:rsidRPr="00E473EA">
        <w:rPr>
          <w:rFonts w:ascii="Times New Roman" w:eastAsia="MS Gothic" w:hAnsi="Times New Roman" w:cs="Times New Roman"/>
          <w:kern w:val="2"/>
          <w:sz w:val="24"/>
          <w:szCs w:val="24"/>
        </w:rPr>
        <w:t xml:space="preserve"> или соответствующих талонов на бронирование. Эти документы рекомендуется приготовить заранее. В случае отсутствия подобных документов будет осуществляться досмотр багажа.</w:t>
      </w:r>
    </w:p>
    <w:p w:rsidR="00180221" w:rsidRPr="00E473EA" w:rsidRDefault="00180221" w:rsidP="00AB5043">
      <w:pPr>
        <w:widowControl w:val="0"/>
        <w:spacing w:after="120" w:line="240" w:lineRule="auto"/>
        <w:ind w:firstLineChars="100" w:firstLine="240"/>
        <w:jc w:val="both"/>
        <w:rPr>
          <w:rFonts w:ascii="Times New Roman" w:eastAsia="MS Gothic" w:hAnsi="Times New Roman" w:cs="Times New Roman"/>
          <w:kern w:val="2"/>
          <w:sz w:val="24"/>
          <w:szCs w:val="24"/>
        </w:rPr>
      </w:pPr>
      <w:r w:rsidRPr="00E473EA">
        <w:rPr>
          <w:rFonts w:ascii="Times New Roman" w:eastAsia="MS Gothic" w:hAnsi="Times New Roman" w:cs="Times New Roman"/>
          <w:kern w:val="2"/>
          <w:sz w:val="24"/>
          <w:szCs w:val="24"/>
        </w:rPr>
        <w:t>Мы надеемся на ваше понимание и просим вас о содействии в осуществлении мер безопасности.</w:t>
      </w:r>
    </w:p>
    <w:p w:rsidR="00AB5043" w:rsidRPr="00E473EA" w:rsidRDefault="00AB5043" w:rsidP="00AB5043">
      <w:pPr>
        <w:widowControl w:val="0"/>
        <w:spacing w:after="0" w:line="240" w:lineRule="auto"/>
        <w:ind w:firstLineChars="100" w:firstLine="240"/>
        <w:jc w:val="both"/>
        <w:rPr>
          <w:rFonts w:ascii="Times New Roman" w:eastAsia="MS Gothic" w:hAnsi="Times New Roman" w:cs="Times New Roman"/>
          <w:kern w:val="2"/>
          <w:sz w:val="24"/>
          <w:szCs w:val="24"/>
        </w:rPr>
      </w:pPr>
    </w:p>
    <w:p w:rsidR="00180221" w:rsidRPr="00AB5043" w:rsidRDefault="003C00BB" w:rsidP="00AB50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180221" w:rsidRPr="00AB5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детальной информацией</w:t>
      </w:r>
      <w:r w:rsidR="00180221" w:rsidRPr="00AB5043">
        <w:rPr>
          <w:rFonts w:ascii="Times New Roman" w:hAnsi="Times New Roman" w:cs="Times New Roman"/>
          <w:sz w:val="24"/>
          <w:szCs w:val="24"/>
        </w:rPr>
        <w:t xml:space="preserve"> просим вас обратиться к следующим ресурсам:</w:t>
      </w:r>
    </w:p>
    <w:p w:rsidR="00180221" w:rsidRPr="00AB5043" w:rsidRDefault="00180221" w:rsidP="00180221">
      <w:pPr>
        <w:pStyle w:val="a4"/>
        <w:numPr>
          <w:ilvl w:val="0"/>
          <w:numId w:val="3"/>
        </w:numPr>
        <w:rPr>
          <w:rFonts w:ascii="Times New Roman" w:eastAsia="MS Gothic" w:hAnsi="Times New Roman" w:cs="Times New Roman"/>
          <w:color w:val="0563C1" w:themeColor="hyperlink"/>
          <w:sz w:val="24"/>
          <w:szCs w:val="24"/>
          <w:u w:val="single"/>
        </w:rPr>
      </w:pPr>
      <w:r w:rsidRPr="00AB5043">
        <w:rPr>
          <w:rFonts w:ascii="Times New Roman" w:hAnsi="Times New Roman" w:cs="Times New Roman"/>
          <w:sz w:val="24"/>
          <w:szCs w:val="24"/>
        </w:rPr>
        <w:t xml:space="preserve">официальный сайт саммита </w:t>
      </w:r>
      <w:r w:rsidR="00AB5043">
        <w:rPr>
          <w:rFonts w:ascii="Times New Roman" w:hAnsi="Times New Roman" w:cs="Times New Roman"/>
          <w:sz w:val="24"/>
          <w:szCs w:val="24"/>
        </w:rPr>
        <w:t>«Б</w:t>
      </w:r>
      <w:r w:rsidRPr="00AB5043">
        <w:rPr>
          <w:rFonts w:ascii="Times New Roman" w:hAnsi="Times New Roman" w:cs="Times New Roman"/>
          <w:sz w:val="24"/>
          <w:szCs w:val="24"/>
        </w:rPr>
        <w:t>ольшой двадцатки»</w:t>
      </w:r>
    </w:p>
    <w:p w:rsidR="00180221" w:rsidRPr="00AB5043" w:rsidRDefault="00862377" w:rsidP="00180221">
      <w:pPr>
        <w:pStyle w:val="a4"/>
        <w:ind w:left="1080"/>
        <w:rPr>
          <w:rStyle w:val="a3"/>
          <w:rFonts w:ascii="Times New Roman" w:eastAsia="MS Gothic" w:hAnsi="Times New Roman" w:cs="Times New Roman"/>
          <w:sz w:val="24"/>
          <w:szCs w:val="24"/>
        </w:rPr>
      </w:pPr>
      <w:hyperlink r:id="rId5" w:history="1">
        <w:r w:rsidR="00180221" w:rsidRPr="00AB5043">
          <w:rPr>
            <w:rStyle w:val="a3"/>
            <w:rFonts w:ascii="Times New Roman" w:eastAsia="MS Gothic" w:hAnsi="Times New Roman" w:cs="Times New Roman"/>
            <w:sz w:val="24"/>
            <w:szCs w:val="24"/>
          </w:rPr>
          <w:t>https://www.g20.org/</w:t>
        </w:r>
        <w:proofErr w:type="spellStart"/>
        <w:r w:rsidR="00180221" w:rsidRPr="00AB5043">
          <w:rPr>
            <w:rStyle w:val="a3"/>
            <w:rFonts w:ascii="Times New Roman" w:eastAsia="MS Gothic" w:hAnsi="Times New Roman" w:cs="Times New Roman"/>
            <w:sz w:val="24"/>
            <w:szCs w:val="24"/>
            <w:lang w:val="en-US"/>
          </w:rPr>
          <w:t>en</w:t>
        </w:r>
        <w:proofErr w:type="spellEnd"/>
        <w:r w:rsidR="00180221" w:rsidRPr="00AB5043">
          <w:rPr>
            <w:rStyle w:val="a3"/>
            <w:rFonts w:ascii="Times New Roman" w:eastAsia="MS Gothic" w:hAnsi="Times New Roman" w:cs="Times New Roman"/>
            <w:sz w:val="24"/>
            <w:szCs w:val="24"/>
          </w:rPr>
          <w:t>/</w:t>
        </w:r>
      </w:hyperlink>
      <w:r w:rsidR="00180221" w:rsidRPr="00AB5043">
        <w:rPr>
          <w:rStyle w:val="a3"/>
          <w:rFonts w:ascii="Times New Roman" w:eastAsia="MS Gothic" w:hAnsi="Times New Roman" w:cs="Times New Roman"/>
          <w:sz w:val="24"/>
          <w:szCs w:val="24"/>
        </w:rPr>
        <w:t xml:space="preserve"> (на английском языке)</w:t>
      </w:r>
    </w:p>
    <w:p w:rsidR="00180221" w:rsidRPr="00AB5043" w:rsidRDefault="00180221" w:rsidP="0018022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5043">
        <w:rPr>
          <w:rFonts w:ascii="Times New Roman" w:hAnsi="Times New Roman" w:cs="Times New Roman"/>
          <w:sz w:val="24"/>
          <w:szCs w:val="24"/>
        </w:rPr>
        <w:t>официальный сайт полиции преф. Осака</w:t>
      </w:r>
    </w:p>
    <w:p w:rsidR="00180221" w:rsidRPr="00AB5043" w:rsidRDefault="00862377" w:rsidP="00180221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80221" w:rsidRPr="00AB5043">
          <w:rPr>
            <w:rStyle w:val="a3"/>
            <w:rFonts w:ascii="Times New Roman" w:eastAsia="MS Gothic" w:hAnsi="Times New Roman" w:cs="Times New Roman"/>
            <w:sz w:val="24"/>
            <w:szCs w:val="24"/>
          </w:rPr>
          <w:t>https://www.police.pref.osaka.lg.jp/topics/G20/7402.html</w:t>
        </w:r>
      </w:hyperlink>
      <w:r w:rsidR="00180221" w:rsidRPr="00AB5043">
        <w:rPr>
          <w:rFonts w:ascii="Times New Roman" w:hAnsi="Times New Roman" w:cs="Times New Roman"/>
          <w:sz w:val="24"/>
          <w:szCs w:val="24"/>
        </w:rPr>
        <w:t xml:space="preserve">  (только на японском языке)</w:t>
      </w:r>
    </w:p>
    <w:p w:rsidR="00AB5043" w:rsidRPr="00AB5043" w:rsidRDefault="00180221" w:rsidP="00AB50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5043">
        <w:rPr>
          <w:rFonts w:ascii="Times New Roman" w:hAnsi="Times New Roman" w:cs="Times New Roman"/>
          <w:sz w:val="24"/>
          <w:szCs w:val="24"/>
        </w:rPr>
        <w:t>официальный сайт международного аэропорта Кансай</w:t>
      </w:r>
    </w:p>
    <w:p w:rsidR="00AB5043" w:rsidRPr="00AB5043" w:rsidRDefault="00862377" w:rsidP="00AB504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B5043" w:rsidRPr="00AB5043">
          <w:rPr>
            <w:rStyle w:val="a3"/>
            <w:rFonts w:ascii="Times New Roman" w:eastAsia="MS Gothic" w:hAnsi="Times New Roman" w:cs="Times New Roman"/>
            <w:sz w:val="24"/>
            <w:szCs w:val="24"/>
          </w:rPr>
          <w:t>https://www.kansai-airport.or.jp/en/notices/g20</w:t>
        </w:r>
      </w:hyperlink>
      <w:r w:rsidR="00AB5043" w:rsidRPr="00AB5043">
        <w:rPr>
          <w:rFonts w:ascii="Times New Roman" w:eastAsia="MS Gothic" w:hAnsi="Times New Roman" w:cs="Times New Roman"/>
          <w:sz w:val="24"/>
          <w:szCs w:val="24"/>
        </w:rPr>
        <w:t xml:space="preserve"> (на английском языке)</w:t>
      </w:r>
    </w:p>
    <w:p w:rsidR="00180221" w:rsidRPr="00AB5043" w:rsidRDefault="00180221" w:rsidP="0018022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5043">
        <w:rPr>
          <w:rFonts w:ascii="Times New Roman" w:hAnsi="Times New Roman" w:cs="Times New Roman"/>
          <w:sz w:val="24"/>
          <w:szCs w:val="24"/>
        </w:rPr>
        <w:t xml:space="preserve">официальный сайт международного аэропорта </w:t>
      </w:r>
      <w:r w:rsidR="00AB5043" w:rsidRPr="00AB5043">
        <w:rPr>
          <w:rFonts w:ascii="Times New Roman" w:hAnsi="Times New Roman" w:cs="Times New Roman"/>
          <w:sz w:val="24"/>
          <w:szCs w:val="24"/>
        </w:rPr>
        <w:t>Осака (Итами)</w:t>
      </w:r>
    </w:p>
    <w:p w:rsidR="00AB5043" w:rsidRPr="00AB5043" w:rsidRDefault="00862377" w:rsidP="00AB504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B5043" w:rsidRPr="00AB5043">
          <w:rPr>
            <w:rStyle w:val="a3"/>
            <w:rFonts w:ascii="Times New Roman" w:eastAsia="MS Gothic" w:hAnsi="Times New Roman" w:cs="Times New Roman"/>
            <w:sz w:val="24"/>
            <w:szCs w:val="24"/>
          </w:rPr>
          <w:t>https://www.osaka-airport.co.jp/en/notices/g20</w:t>
        </w:r>
      </w:hyperlink>
      <w:r w:rsidR="00AB5043" w:rsidRPr="00AB5043">
        <w:rPr>
          <w:rStyle w:val="a3"/>
          <w:rFonts w:ascii="Times New Roman" w:eastAsia="MS Gothic" w:hAnsi="Times New Roman" w:cs="Times New Roman"/>
          <w:sz w:val="24"/>
          <w:szCs w:val="24"/>
        </w:rPr>
        <w:t xml:space="preserve"> </w:t>
      </w:r>
      <w:r w:rsidR="00AB5043" w:rsidRPr="00AB5043">
        <w:rPr>
          <w:rFonts w:ascii="Times New Roman" w:eastAsia="MS Gothic" w:hAnsi="Times New Roman" w:cs="Times New Roman"/>
          <w:sz w:val="24"/>
          <w:szCs w:val="24"/>
        </w:rPr>
        <w:t>(на английском языке)</w:t>
      </w:r>
    </w:p>
    <w:p w:rsidR="00AB5043" w:rsidRDefault="00AB5043" w:rsidP="00AB5043">
      <w:pPr>
        <w:pStyle w:val="a4"/>
        <w:ind w:left="1080"/>
      </w:pPr>
    </w:p>
    <w:p w:rsidR="00180221" w:rsidRDefault="00180221" w:rsidP="00180221"/>
    <w:p w:rsidR="00180221" w:rsidRPr="00180221" w:rsidRDefault="00180221" w:rsidP="00180221"/>
    <w:p w:rsidR="00180221" w:rsidRDefault="00180221" w:rsidP="00180221">
      <w:pPr>
        <w:rPr>
          <w:rStyle w:val="a3"/>
          <w:rFonts w:ascii="Times New Roman" w:eastAsia="MS Gothic" w:hAnsi="Times New Roman" w:cs="Times New Roman"/>
          <w:sz w:val="24"/>
          <w:szCs w:val="24"/>
        </w:rPr>
      </w:pPr>
    </w:p>
    <w:p w:rsidR="00180221" w:rsidRDefault="00180221" w:rsidP="00180221">
      <w:pPr>
        <w:ind w:leftChars="135" w:left="580" w:hangingChars="118" w:hanging="283"/>
        <w:rPr>
          <w:rStyle w:val="a3"/>
          <w:rFonts w:ascii="Times New Roman" w:eastAsia="MS Gothic" w:hAnsi="Times New Roman" w:cs="Times New Roman"/>
          <w:sz w:val="24"/>
          <w:szCs w:val="24"/>
        </w:rPr>
      </w:pPr>
    </w:p>
    <w:p w:rsidR="00180221" w:rsidRDefault="00180221" w:rsidP="00180221">
      <w:pPr>
        <w:ind w:leftChars="135" w:left="580" w:hangingChars="118" w:hanging="283"/>
        <w:rPr>
          <w:rFonts w:ascii="MS Gothic" w:eastAsia="MS Gothic" w:hAnsi="MS Gothic"/>
          <w:sz w:val="24"/>
          <w:szCs w:val="24"/>
        </w:rPr>
      </w:pPr>
    </w:p>
    <w:p w:rsidR="00180221" w:rsidRPr="00180221" w:rsidRDefault="00180221">
      <w:r>
        <w:t xml:space="preserve"> </w:t>
      </w:r>
    </w:p>
    <w:sectPr w:rsidR="00180221" w:rsidRPr="0018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D51C7"/>
    <w:multiLevelType w:val="hybridMultilevel"/>
    <w:tmpl w:val="FD80E602"/>
    <w:lvl w:ilvl="0" w:tplc="CAD256CA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6B1EE0"/>
    <w:multiLevelType w:val="hybridMultilevel"/>
    <w:tmpl w:val="6B5C02A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5ECE6000"/>
    <w:multiLevelType w:val="hybridMultilevel"/>
    <w:tmpl w:val="4CCE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0C"/>
    <w:rsid w:val="000B7F2F"/>
    <w:rsid w:val="000E3E23"/>
    <w:rsid w:val="00180221"/>
    <w:rsid w:val="003A2A6D"/>
    <w:rsid w:val="003C00BB"/>
    <w:rsid w:val="00450CCC"/>
    <w:rsid w:val="0048711B"/>
    <w:rsid w:val="00496274"/>
    <w:rsid w:val="00767C55"/>
    <w:rsid w:val="00862377"/>
    <w:rsid w:val="00913D30"/>
    <w:rsid w:val="00AB5043"/>
    <w:rsid w:val="00D15E3A"/>
    <w:rsid w:val="00E473EA"/>
    <w:rsid w:val="00FD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59400-80A4-4246-8945-9066E316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22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0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aka-airport.co.jp/en/notices/g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nsai-airport.or.jp/en/notices/g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ice.pref.osaka.lg.jp/topics/G20/7402.html" TargetMode="External"/><Relationship Id="rId5" Type="http://schemas.openxmlformats.org/officeDocument/2006/relationships/hyperlink" Target="https://www.g20.org/e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ZATSEPA EVGENII</dc:creator>
  <cp:keywords/>
  <dc:description/>
  <cp:lastModifiedBy>ZATSEPA EVGENII</cp:lastModifiedBy>
  <cp:revision>4</cp:revision>
  <dcterms:created xsi:type="dcterms:W3CDTF">2019-06-17T12:56:00Z</dcterms:created>
  <dcterms:modified xsi:type="dcterms:W3CDTF">2019-06-18T07:34:00Z</dcterms:modified>
</cp:coreProperties>
</file>